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4D255" w14:textId="77777777" w:rsidR="001D339D" w:rsidRPr="00DF26C3" w:rsidRDefault="001D339D" w:rsidP="001D339D">
      <w:pPr>
        <w:tabs>
          <w:tab w:val="center" w:pos="4904"/>
          <w:tab w:val="left" w:pos="64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1DF968" w14:textId="77777777" w:rsidR="001D339D" w:rsidRPr="00DF26C3" w:rsidRDefault="001D339D" w:rsidP="001D339D">
      <w:pPr>
        <w:tabs>
          <w:tab w:val="center" w:pos="4904"/>
          <w:tab w:val="left" w:pos="64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2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заседания комитетов</w:t>
      </w:r>
    </w:p>
    <w:p w14:paraId="22F5D2DD" w14:textId="77777777" w:rsidR="001D339D" w:rsidRPr="00DF26C3" w:rsidRDefault="001D339D" w:rsidP="001D339D">
      <w:pPr>
        <w:tabs>
          <w:tab w:val="center" w:pos="4904"/>
          <w:tab w:val="left" w:pos="64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2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развитию местного самоуправления, правопорядку, связям с общественностью и СМИ</w:t>
      </w:r>
      <w:r w:rsidRPr="00DF26C3">
        <w:rPr>
          <w:rFonts w:ascii="Times New Roman" w:hAnsi="Times New Roman" w:cs="Times New Roman"/>
          <w:b/>
          <w:sz w:val="28"/>
          <w:szCs w:val="28"/>
        </w:rPr>
        <w:t xml:space="preserve"> и по социальной политике</w:t>
      </w:r>
    </w:p>
    <w:p w14:paraId="4BA73815" w14:textId="77777777" w:rsidR="001D339D" w:rsidRPr="00DF26C3" w:rsidRDefault="001D339D" w:rsidP="001D339D">
      <w:pPr>
        <w:tabs>
          <w:tab w:val="center" w:pos="4904"/>
          <w:tab w:val="left" w:pos="64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DF2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.08.2024г. </w:t>
      </w:r>
      <w:r w:rsidRPr="00DF2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F2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F2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начало 13-00ч.</w:t>
      </w:r>
    </w:p>
    <w:p w14:paraId="691F68A0" w14:textId="54F88459" w:rsidR="001D339D" w:rsidRPr="00DF26C3" w:rsidRDefault="001D339D" w:rsidP="001D339D">
      <w:pPr>
        <w:pStyle w:val="a3"/>
        <w:numPr>
          <w:ilvl w:val="0"/>
          <w:numId w:val="22"/>
        </w:numPr>
        <w:tabs>
          <w:tab w:val="center" w:pos="4904"/>
          <w:tab w:val="left" w:pos="6435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DF26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 внесении изменений в решение Совета народных депутатов Анжеро-Судженского городского округа от 26.11.2010г. №578 «Об утверждении структуры администрации Анжеро-Судженского городского округа»</w:t>
      </w:r>
      <w:bookmarkStart w:id="0" w:name="_GoBack"/>
      <w:bookmarkEnd w:id="0"/>
      <w:r w:rsidRPr="00DF26C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</w:t>
      </w:r>
    </w:p>
    <w:p w14:paraId="74FDAAA6" w14:textId="77777777" w:rsidR="001D339D" w:rsidRPr="00DF26C3" w:rsidRDefault="001D339D" w:rsidP="001D339D">
      <w:pPr>
        <w:pStyle w:val="a3"/>
        <w:tabs>
          <w:tab w:val="center" w:pos="4904"/>
          <w:tab w:val="left" w:pos="6435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DF26C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Докладчик: Т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атьяна Николаевна</w:t>
      </w:r>
      <w:r w:rsidRPr="00DF26C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Петрова</w:t>
      </w:r>
    </w:p>
    <w:p w14:paraId="42888B0E" w14:textId="77777777" w:rsidR="001D339D" w:rsidRPr="00DF26C3" w:rsidRDefault="001D339D" w:rsidP="001D339D">
      <w:pPr>
        <w:pStyle w:val="a3"/>
        <w:numPr>
          <w:ilvl w:val="0"/>
          <w:numId w:val="22"/>
        </w:numPr>
        <w:tabs>
          <w:tab w:val="center" w:pos="4904"/>
          <w:tab w:val="left" w:pos="6435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DF26C3">
        <w:rPr>
          <w:rFonts w:ascii="Times New Roman" w:hAnsi="Times New Roman" w:cs="Times New Roman"/>
          <w:sz w:val="28"/>
          <w:szCs w:val="28"/>
        </w:rPr>
        <w:t>Об исполнении МП «Создание условий для повышения эффективности муниципального управления 2022-2024 годы за 1-ое полугодие 2024г.</w:t>
      </w:r>
    </w:p>
    <w:p w14:paraId="0B4B6F88" w14:textId="77777777" w:rsidR="001D339D" w:rsidRPr="008431AA" w:rsidRDefault="001D339D" w:rsidP="001D339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431AA">
        <w:rPr>
          <w:rFonts w:ascii="Times New Roman" w:hAnsi="Times New Roman" w:cs="Times New Roman"/>
          <w:b/>
          <w:i/>
          <w:sz w:val="28"/>
          <w:szCs w:val="28"/>
        </w:rPr>
        <w:t xml:space="preserve">Докладчик: </w:t>
      </w:r>
      <w:r>
        <w:rPr>
          <w:rFonts w:ascii="Times New Roman" w:hAnsi="Times New Roman" w:cs="Times New Roman"/>
          <w:b/>
          <w:i/>
          <w:sz w:val="28"/>
          <w:szCs w:val="28"/>
        </w:rPr>
        <w:t>Татьяна Николаевна</w:t>
      </w:r>
      <w:r w:rsidRPr="008431AA">
        <w:rPr>
          <w:rFonts w:ascii="Times New Roman" w:hAnsi="Times New Roman" w:cs="Times New Roman"/>
          <w:b/>
          <w:i/>
          <w:sz w:val="28"/>
          <w:szCs w:val="28"/>
        </w:rPr>
        <w:t xml:space="preserve"> Петрова</w:t>
      </w:r>
    </w:p>
    <w:p w14:paraId="680266E8" w14:textId="77777777" w:rsidR="001D339D" w:rsidRPr="00DF26C3" w:rsidRDefault="001D339D" w:rsidP="001D339D">
      <w:pPr>
        <w:pStyle w:val="a3"/>
        <w:numPr>
          <w:ilvl w:val="0"/>
          <w:numId w:val="22"/>
        </w:numPr>
        <w:tabs>
          <w:tab w:val="center" w:pos="4904"/>
          <w:tab w:val="left" w:pos="643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F26C3">
        <w:rPr>
          <w:rFonts w:ascii="Times New Roman" w:hAnsi="Times New Roman" w:cs="Times New Roman"/>
          <w:sz w:val="28"/>
          <w:szCs w:val="28"/>
        </w:rPr>
        <w:t>Об исполнении МП «Социальная поддержка населения АСГО» на 2022-2024 гг. за 1-ое полугодие 2024г.</w:t>
      </w:r>
    </w:p>
    <w:p w14:paraId="3F32BC74" w14:textId="77777777" w:rsidR="001D339D" w:rsidRPr="001D339D" w:rsidRDefault="001D339D" w:rsidP="001D339D">
      <w:pPr>
        <w:pStyle w:val="a3"/>
        <w:tabs>
          <w:tab w:val="center" w:pos="4904"/>
          <w:tab w:val="left" w:pos="643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D339D">
        <w:rPr>
          <w:rFonts w:ascii="Times New Roman" w:hAnsi="Times New Roman" w:cs="Times New Roman"/>
          <w:b/>
          <w:i/>
          <w:sz w:val="28"/>
          <w:szCs w:val="28"/>
        </w:rPr>
        <w:t xml:space="preserve">Докладчики: Ольга Николаевна </w:t>
      </w:r>
      <w:proofErr w:type="spellStart"/>
      <w:r w:rsidRPr="001D339D">
        <w:rPr>
          <w:rFonts w:ascii="Times New Roman" w:hAnsi="Times New Roman" w:cs="Times New Roman"/>
          <w:b/>
          <w:i/>
          <w:sz w:val="28"/>
          <w:szCs w:val="28"/>
        </w:rPr>
        <w:t>Овчинникова</w:t>
      </w:r>
      <w:proofErr w:type="spellEnd"/>
      <w:r w:rsidRPr="001D339D">
        <w:rPr>
          <w:rFonts w:ascii="Times New Roman" w:hAnsi="Times New Roman" w:cs="Times New Roman"/>
          <w:b/>
          <w:i/>
          <w:sz w:val="28"/>
          <w:szCs w:val="28"/>
        </w:rPr>
        <w:t xml:space="preserve">, Александр Владимирович </w:t>
      </w:r>
      <w:proofErr w:type="spellStart"/>
      <w:r w:rsidRPr="001D339D">
        <w:rPr>
          <w:rFonts w:ascii="Times New Roman" w:hAnsi="Times New Roman" w:cs="Times New Roman"/>
          <w:b/>
          <w:i/>
          <w:sz w:val="28"/>
          <w:szCs w:val="28"/>
        </w:rPr>
        <w:t>Кондрицкий</w:t>
      </w:r>
      <w:proofErr w:type="spellEnd"/>
    </w:p>
    <w:p w14:paraId="187496BE" w14:textId="77777777" w:rsidR="001D339D" w:rsidRPr="00DF26C3" w:rsidRDefault="001D339D" w:rsidP="001D339D">
      <w:pPr>
        <w:pStyle w:val="a3"/>
        <w:numPr>
          <w:ilvl w:val="0"/>
          <w:numId w:val="22"/>
        </w:numPr>
        <w:tabs>
          <w:tab w:val="center" w:pos="4904"/>
          <w:tab w:val="left" w:pos="6435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DF26C3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муниципального образования «Анжеро-Судженский городской округ Кемеровской области – Кузбасса.</w:t>
      </w:r>
    </w:p>
    <w:p w14:paraId="4BC7C061" w14:textId="77777777" w:rsidR="001D339D" w:rsidRPr="001D339D" w:rsidRDefault="001D339D" w:rsidP="001D339D">
      <w:pPr>
        <w:pStyle w:val="a3"/>
        <w:tabs>
          <w:tab w:val="center" w:pos="4904"/>
          <w:tab w:val="left" w:pos="6435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1D339D">
        <w:rPr>
          <w:rFonts w:ascii="Times New Roman" w:hAnsi="Times New Roman" w:cs="Times New Roman"/>
          <w:b/>
          <w:i/>
          <w:sz w:val="28"/>
          <w:szCs w:val="28"/>
        </w:rPr>
        <w:t>Докладчик: Кристина Викторовна Клименко</w:t>
      </w:r>
    </w:p>
    <w:p w14:paraId="492C1C69" w14:textId="77777777" w:rsidR="001D339D" w:rsidRPr="001D339D" w:rsidRDefault="001D339D" w:rsidP="001D339D">
      <w:pPr>
        <w:rPr>
          <w:i/>
        </w:rPr>
      </w:pPr>
    </w:p>
    <w:p w14:paraId="681BEB47" w14:textId="77777777" w:rsidR="001D339D" w:rsidRPr="001D339D" w:rsidRDefault="001D339D" w:rsidP="001D339D">
      <w:pPr>
        <w:tabs>
          <w:tab w:val="center" w:pos="4904"/>
          <w:tab w:val="left" w:pos="64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3275B09D" w14:textId="1CAE5C69" w:rsidR="001D339D" w:rsidRPr="00DF26C3" w:rsidRDefault="001D339D" w:rsidP="001D339D">
      <w:pPr>
        <w:tabs>
          <w:tab w:val="center" w:pos="4904"/>
          <w:tab w:val="left" w:pos="64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2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заседания комитета</w:t>
      </w:r>
    </w:p>
    <w:p w14:paraId="6805578A" w14:textId="77777777" w:rsidR="001D339D" w:rsidRPr="00DF26C3" w:rsidRDefault="001D339D" w:rsidP="001D339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2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бюджету, налогам, финансам и экономической политике </w:t>
      </w:r>
    </w:p>
    <w:p w14:paraId="2FFC478A" w14:textId="77777777" w:rsidR="001D339D" w:rsidRPr="00DF26C3" w:rsidRDefault="001D339D" w:rsidP="001D339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2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по городскому хозяйству и муниципальной собственности</w:t>
      </w:r>
    </w:p>
    <w:p w14:paraId="7C513D04" w14:textId="77777777" w:rsidR="001D339D" w:rsidRPr="00DF26C3" w:rsidRDefault="001D339D" w:rsidP="001D339D">
      <w:pPr>
        <w:pStyle w:val="a3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Pr="00DF2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.08.2024г. </w:t>
      </w:r>
      <w:r w:rsidRPr="00DF2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F2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F2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F2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F2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F2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F2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начало в 13-00ч.</w:t>
      </w:r>
    </w:p>
    <w:p w14:paraId="539EB205" w14:textId="77777777" w:rsidR="001D339D" w:rsidRPr="00DF26C3" w:rsidRDefault="001D339D" w:rsidP="001D339D">
      <w:pPr>
        <w:pStyle w:val="a3"/>
        <w:numPr>
          <w:ilvl w:val="0"/>
          <w:numId w:val="19"/>
        </w:numPr>
        <w:tabs>
          <w:tab w:val="center" w:pos="4904"/>
          <w:tab w:val="left" w:pos="6435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F26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 внесении изменений в прогнозный план приватизации муниципального имущества Анжеро-Судженского городского округа на 2024 год, утвержденный решением Совета народных депутатов от 30.06.2023 №188 «Об утверждении прогнозного плана приватизации муниципального имущества Анжеро-Судженского городского округа на 2024 год».</w:t>
      </w:r>
    </w:p>
    <w:p w14:paraId="0A20557E" w14:textId="77777777" w:rsidR="001D339D" w:rsidRPr="001D339D" w:rsidRDefault="001D339D" w:rsidP="001D339D">
      <w:pPr>
        <w:pStyle w:val="a3"/>
        <w:tabs>
          <w:tab w:val="center" w:pos="4904"/>
          <w:tab w:val="left" w:pos="6435"/>
        </w:tabs>
        <w:suppressAutoHyphens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1D339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Докладчик: Анна Эдуардовна </w:t>
      </w:r>
      <w:proofErr w:type="spellStart"/>
      <w:r w:rsidRPr="001D339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Пинигина</w:t>
      </w:r>
      <w:proofErr w:type="spellEnd"/>
    </w:p>
    <w:p w14:paraId="2A884F47" w14:textId="77777777" w:rsidR="001D339D" w:rsidRPr="001D339D" w:rsidRDefault="001D339D" w:rsidP="001D339D">
      <w:pPr>
        <w:pStyle w:val="a3"/>
        <w:numPr>
          <w:ilvl w:val="0"/>
          <w:numId w:val="19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D339D">
        <w:rPr>
          <w:rFonts w:ascii="Times New Roman" w:hAnsi="Times New Roman" w:cs="Times New Roman"/>
          <w:sz w:val="28"/>
          <w:szCs w:val="28"/>
        </w:rPr>
        <w:t>Об исполнении МП Повышение эффективности управления муниципальной собственностью Анжеро-Судженского городского округа на 2022-2024 гг. за 1-ое полугодие 2024г.</w:t>
      </w:r>
    </w:p>
    <w:p w14:paraId="4A5615BC" w14:textId="77777777" w:rsidR="001D339D" w:rsidRPr="001D339D" w:rsidRDefault="001D339D" w:rsidP="001D339D">
      <w:pPr>
        <w:pStyle w:val="a3"/>
        <w:tabs>
          <w:tab w:val="center" w:pos="4904"/>
          <w:tab w:val="left" w:pos="6435"/>
        </w:tabs>
        <w:suppressAutoHyphens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1D339D">
        <w:rPr>
          <w:rFonts w:ascii="Times New Roman" w:hAnsi="Times New Roman" w:cs="Times New Roman"/>
          <w:b/>
          <w:i/>
          <w:sz w:val="28"/>
          <w:szCs w:val="28"/>
        </w:rPr>
        <w:t xml:space="preserve">Докладчик: </w:t>
      </w:r>
      <w:r w:rsidRPr="001D339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Анна Эдуардовна </w:t>
      </w:r>
      <w:proofErr w:type="spellStart"/>
      <w:r w:rsidRPr="001D339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Пинигина</w:t>
      </w:r>
      <w:proofErr w:type="spellEnd"/>
    </w:p>
    <w:p w14:paraId="3713AA53" w14:textId="77777777" w:rsidR="001D339D" w:rsidRPr="00DF26C3" w:rsidRDefault="001D339D" w:rsidP="001D339D">
      <w:pPr>
        <w:pStyle w:val="a3"/>
        <w:numPr>
          <w:ilvl w:val="0"/>
          <w:numId w:val="19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F26C3">
        <w:rPr>
          <w:rFonts w:ascii="Times New Roman" w:hAnsi="Times New Roman" w:cs="Times New Roman"/>
          <w:sz w:val="28"/>
          <w:szCs w:val="28"/>
        </w:rPr>
        <w:t>О выполнении программы по переселению граждан из ветхого и аварийного жилья (185-ФЗ и ГУРШ) за 1-е полугодие 2024.</w:t>
      </w:r>
    </w:p>
    <w:p w14:paraId="0879FBE3" w14:textId="77777777" w:rsidR="001D339D" w:rsidRPr="00752DE9" w:rsidRDefault="001D339D" w:rsidP="001D339D">
      <w:pPr>
        <w:numPr>
          <w:ilvl w:val="12"/>
          <w:numId w:val="0"/>
        </w:num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52DE9">
        <w:rPr>
          <w:rFonts w:ascii="Times New Roman" w:hAnsi="Times New Roman" w:cs="Times New Roman"/>
          <w:b/>
          <w:i/>
          <w:sz w:val="28"/>
          <w:szCs w:val="28"/>
        </w:rPr>
        <w:t xml:space="preserve">Докладчики: Евгений </w:t>
      </w:r>
      <w:proofErr w:type="spellStart"/>
      <w:r w:rsidRPr="00752DE9">
        <w:rPr>
          <w:rFonts w:ascii="Times New Roman" w:hAnsi="Times New Roman" w:cs="Times New Roman"/>
          <w:b/>
          <w:i/>
          <w:sz w:val="28"/>
          <w:szCs w:val="28"/>
        </w:rPr>
        <w:t>Аликович</w:t>
      </w:r>
      <w:proofErr w:type="spellEnd"/>
      <w:r w:rsidRPr="00752DE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52DE9">
        <w:rPr>
          <w:rFonts w:ascii="Times New Roman" w:hAnsi="Times New Roman" w:cs="Times New Roman"/>
          <w:b/>
          <w:i/>
          <w:sz w:val="28"/>
          <w:szCs w:val="28"/>
        </w:rPr>
        <w:t>Жогаль</w:t>
      </w:r>
      <w:proofErr w:type="spellEnd"/>
      <w:r w:rsidRPr="00752DE9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14:paraId="4AC0DCC0" w14:textId="77777777" w:rsidR="001D339D" w:rsidRPr="00752DE9" w:rsidRDefault="001D339D" w:rsidP="001D339D">
      <w:pPr>
        <w:numPr>
          <w:ilvl w:val="12"/>
          <w:numId w:val="0"/>
        </w:numPr>
        <w:spacing w:after="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752DE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Екатерина Николаевна Тарасенок</w:t>
      </w:r>
    </w:p>
    <w:p w14:paraId="622C2B58" w14:textId="77777777" w:rsidR="001D339D" w:rsidRPr="00DF26C3" w:rsidRDefault="001D339D" w:rsidP="001D339D">
      <w:pPr>
        <w:pStyle w:val="a3"/>
        <w:numPr>
          <w:ilvl w:val="0"/>
          <w:numId w:val="19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F26C3">
        <w:rPr>
          <w:rFonts w:ascii="Times New Roman" w:hAnsi="Times New Roman" w:cs="Times New Roman"/>
          <w:sz w:val="28"/>
          <w:szCs w:val="28"/>
        </w:rPr>
        <w:t>Об исполнении МП «Обеспечение доступным и комфортным жильем и коммунальными услугами. Строительство» на 2022-2024 гг. за 1-ое полугодие 2024г.</w:t>
      </w:r>
    </w:p>
    <w:p w14:paraId="5387A848" w14:textId="77777777" w:rsidR="001D339D" w:rsidRPr="00752DE9" w:rsidRDefault="001D339D" w:rsidP="001D339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52DE9">
        <w:rPr>
          <w:rFonts w:ascii="Times New Roman" w:hAnsi="Times New Roman" w:cs="Times New Roman"/>
          <w:b/>
          <w:i/>
          <w:sz w:val="28"/>
          <w:szCs w:val="28"/>
        </w:rPr>
        <w:t xml:space="preserve">Докладчики: Евгений </w:t>
      </w:r>
      <w:proofErr w:type="spellStart"/>
      <w:r w:rsidRPr="00752DE9">
        <w:rPr>
          <w:rFonts w:ascii="Times New Roman" w:hAnsi="Times New Roman" w:cs="Times New Roman"/>
          <w:b/>
          <w:i/>
          <w:sz w:val="28"/>
          <w:szCs w:val="28"/>
        </w:rPr>
        <w:t>Аликович</w:t>
      </w:r>
      <w:proofErr w:type="spellEnd"/>
      <w:r w:rsidRPr="00752DE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52DE9">
        <w:rPr>
          <w:rFonts w:ascii="Times New Roman" w:hAnsi="Times New Roman" w:cs="Times New Roman"/>
          <w:b/>
          <w:i/>
          <w:sz w:val="28"/>
          <w:szCs w:val="28"/>
        </w:rPr>
        <w:t>Жогаль</w:t>
      </w:r>
      <w:proofErr w:type="spellEnd"/>
      <w:r w:rsidRPr="00752DE9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</w:p>
    <w:p w14:paraId="164FBFC7" w14:textId="77777777" w:rsidR="001D339D" w:rsidRPr="00752DE9" w:rsidRDefault="001D339D" w:rsidP="001D339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52DE9">
        <w:rPr>
          <w:rFonts w:ascii="Times New Roman" w:hAnsi="Times New Roman" w:cs="Times New Roman"/>
          <w:b/>
          <w:i/>
          <w:sz w:val="28"/>
          <w:szCs w:val="28"/>
        </w:rPr>
        <w:t xml:space="preserve">Эльдар Рашидович </w:t>
      </w:r>
      <w:proofErr w:type="spellStart"/>
      <w:r w:rsidRPr="00752DE9">
        <w:rPr>
          <w:rFonts w:ascii="Times New Roman" w:hAnsi="Times New Roman" w:cs="Times New Roman"/>
          <w:b/>
          <w:i/>
          <w:sz w:val="28"/>
          <w:szCs w:val="28"/>
        </w:rPr>
        <w:t>Хамидулин</w:t>
      </w:r>
      <w:proofErr w:type="spellEnd"/>
    </w:p>
    <w:p w14:paraId="0C7D052C" w14:textId="77777777" w:rsidR="001D339D" w:rsidRPr="00DF26C3" w:rsidRDefault="001D339D" w:rsidP="001D339D">
      <w:pPr>
        <w:pStyle w:val="a3"/>
        <w:numPr>
          <w:ilvl w:val="0"/>
          <w:numId w:val="19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F26C3">
        <w:rPr>
          <w:rFonts w:ascii="Times New Roman" w:hAnsi="Times New Roman" w:cs="Times New Roman"/>
          <w:sz w:val="28"/>
          <w:szCs w:val="28"/>
        </w:rPr>
        <w:lastRenderedPageBreak/>
        <w:t xml:space="preserve">Об исполнении МП «Комплексные мероприятия по повышению </w:t>
      </w:r>
      <w:proofErr w:type="spellStart"/>
      <w:r w:rsidRPr="00DF26C3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DF26C3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 на территории АСГО» на 2022-2024 гг. за 1-ое полугодие 2024</w:t>
      </w:r>
    </w:p>
    <w:p w14:paraId="333C0E3A" w14:textId="77777777" w:rsidR="001D339D" w:rsidRPr="00752DE9" w:rsidRDefault="001D339D" w:rsidP="001D339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52DE9">
        <w:rPr>
          <w:rFonts w:ascii="Times New Roman" w:hAnsi="Times New Roman" w:cs="Times New Roman"/>
          <w:b/>
          <w:i/>
          <w:sz w:val="28"/>
          <w:szCs w:val="28"/>
        </w:rPr>
        <w:t xml:space="preserve">Докладчик: Эльдар Рашидович </w:t>
      </w:r>
      <w:proofErr w:type="spellStart"/>
      <w:r w:rsidRPr="00752DE9">
        <w:rPr>
          <w:rFonts w:ascii="Times New Roman" w:hAnsi="Times New Roman" w:cs="Times New Roman"/>
          <w:b/>
          <w:i/>
          <w:sz w:val="28"/>
          <w:szCs w:val="28"/>
        </w:rPr>
        <w:t>Хамидулин</w:t>
      </w:r>
      <w:proofErr w:type="spellEnd"/>
    </w:p>
    <w:p w14:paraId="21FA851D" w14:textId="77777777" w:rsidR="001D339D" w:rsidRPr="00DF26C3" w:rsidRDefault="001D339D" w:rsidP="001D339D">
      <w:pPr>
        <w:pStyle w:val="a3"/>
        <w:numPr>
          <w:ilvl w:val="0"/>
          <w:numId w:val="19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F26C3">
        <w:rPr>
          <w:rFonts w:ascii="Times New Roman" w:hAnsi="Times New Roman" w:cs="Times New Roman"/>
          <w:sz w:val="28"/>
          <w:szCs w:val="28"/>
        </w:rPr>
        <w:t>Об исполнении МП «Комплексного обеспечения качественного уровня благоустройства территории АСГО» на 2022-2024 гг. за 1-ое полугодие 2024</w:t>
      </w:r>
    </w:p>
    <w:p w14:paraId="22D16C4C" w14:textId="77777777" w:rsidR="001D339D" w:rsidRPr="00752DE9" w:rsidRDefault="001D339D" w:rsidP="001D339D">
      <w:pPr>
        <w:spacing w:after="0"/>
        <w:ind w:firstLine="34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52DE9">
        <w:rPr>
          <w:rFonts w:ascii="Times New Roman" w:hAnsi="Times New Roman" w:cs="Times New Roman"/>
          <w:b/>
          <w:i/>
          <w:sz w:val="28"/>
          <w:szCs w:val="28"/>
        </w:rPr>
        <w:t xml:space="preserve">Докладчики: Эльдар Рашидович </w:t>
      </w:r>
      <w:proofErr w:type="spellStart"/>
      <w:r w:rsidRPr="00752DE9">
        <w:rPr>
          <w:rFonts w:ascii="Times New Roman" w:hAnsi="Times New Roman" w:cs="Times New Roman"/>
          <w:b/>
          <w:i/>
          <w:sz w:val="28"/>
          <w:szCs w:val="28"/>
        </w:rPr>
        <w:t>Хамидулин</w:t>
      </w:r>
      <w:proofErr w:type="spellEnd"/>
    </w:p>
    <w:p w14:paraId="78EFC41F" w14:textId="77777777" w:rsidR="001D339D" w:rsidRPr="00955EB2" w:rsidRDefault="001D339D" w:rsidP="001D339D">
      <w:pPr>
        <w:pStyle w:val="a3"/>
        <w:numPr>
          <w:ilvl w:val="0"/>
          <w:numId w:val="19"/>
        </w:numPr>
        <w:spacing w:after="0"/>
        <w:ind w:left="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955EB2">
        <w:rPr>
          <w:rFonts w:ascii="Times New Roman" w:hAnsi="Times New Roman" w:cs="Times New Roman"/>
          <w:sz w:val="28"/>
          <w:szCs w:val="28"/>
        </w:rPr>
        <w:t>О тарифах ЖКУ в 2024г.</w:t>
      </w:r>
    </w:p>
    <w:p w14:paraId="2143E023" w14:textId="77777777" w:rsidR="001D339D" w:rsidRPr="00752DE9" w:rsidRDefault="001D339D" w:rsidP="001D339D">
      <w:pPr>
        <w:pStyle w:val="a3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52DE9">
        <w:rPr>
          <w:rFonts w:ascii="Times New Roman" w:hAnsi="Times New Roman" w:cs="Times New Roman"/>
          <w:b/>
          <w:i/>
          <w:sz w:val="28"/>
          <w:szCs w:val="28"/>
        </w:rPr>
        <w:t xml:space="preserve">Докладчики: Эльдар Рашидович </w:t>
      </w:r>
      <w:proofErr w:type="spellStart"/>
      <w:r w:rsidRPr="00752DE9">
        <w:rPr>
          <w:rFonts w:ascii="Times New Roman" w:hAnsi="Times New Roman" w:cs="Times New Roman"/>
          <w:b/>
          <w:i/>
          <w:sz w:val="28"/>
          <w:szCs w:val="28"/>
        </w:rPr>
        <w:t>Хамидулин</w:t>
      </w:r>
      <w:proofErr w:type="spellEnd"/>
      <w:r w:rsidRPr="00752DE9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</w:p>
    <w:p w14:paraId="43FA5064" w14:textId="77777777" w:rsidR="001D339D" w:rsidRPr="00752DE9" w:rsidRDefault="001D339D" w:rsidP="001D339D">
      <w:pPr>
        <w:pStyle w:val="a3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52DE9">
        <w:rPr>
          <w:rFonts w:ascii="Times New Roman" w:hAnsi="Times New Roman" w:cs="Times New Roman"/>
          <w:b/>
          <w:i/>
          <w:sz w:val="28"/>
          <w:szCs w:val="28"/>
        </w:rPr>
        <w:t xml:space="preserve">Максим Сергеевич </w:t>
      </w:r>
      <w:proofErr w:type="spellStart"/>
      <w:r w:rsidRPr="00752DE9">
        <w:rPr>
          <w:rFonts w:ascii="Times New Roman" w:hAnsi="Times New Roman" w:cs="Times New Roman"/>
          <w:b/>
          <w:i/>
          <w:sz w:val="28"/>
          <w:szCs w:val="28"/>
        </w:rPr>
        <w:t>Масалкин</w:t>
      </w:r>
      <w:proofErr w:type="spellEnd"/>
      <w:r w:rsidRPr="00752DE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74EAF693" w14:textId="77777777" w:rsidR="001D339D" w:rsidRPr="00DF26C3" w:rsidRDefault="001D339D" w:rsidP="001D339D">
      <w:pPr>
        <w:pStyle w:val="a3"/>
        <w:numPr>
          <w:ilvl w:val="0"/>
          <w:numId w:val="19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F26C3">
        <w:rPr>
          <w:rFonts w:ascii="Times New Roman" w:hAnsi="Times New Roman" w:cs="Times New Roman"/>
          <w:sz w:val="28"/>
          <w:szCs w:val="28"/>
        </w:rPr>
        <w:t>Отчет об использовании средств муниципального дорожного фонда Анжеро-Судженского городского округа за 2 квартал 2024г.</w:t>
      </w:r>
    </w:p>
    <w:p w14:paraId="495DE3CD" w14:textId="77777777" w:rsidR="00596CB7" w:rsidRDefault="001D339D" w:rsidP="00596CB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52DE9">
        <w:rPr>
          <w:rFonts w:ascii="Times New Roman" w:hAnsi="Times New Roman" w:cs="Times New Roman"/>
          <w:b/>
          <w:i/>
          <w:sz w:val="28"/>
          <w:szCs w:val="28"/>
        </w:rPr>
        <w:t xml:space="preserve">Докладчики: Максим Сергеевич </w:t>
      </w:r>
      <w:proofErr w:type="spellStart"/>
      <w:r w:rsidRPr="00752DE9">
        <w:rPr>
          <w:rFonts w:ascii="Times New Roman" w:hAnsi="Times New Roman" w:cs="Times New Roman"/>
          <w:b/>
          <w:i/>
          <w:sz w:val="28"/>
          <w:szCs w:val="28"/>
        </w:rPr>
        <w:t>Масалкин</w:t>
      </w:r>
      <w:proofErr w:type="spellEnd"/>
      <w:r w:rsidRPr="00752DE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2C6A9AB7" w14:textId="5E9F22E6" w:rsidR="00596CB7" w:rsidRPr="00596CB7" w:rsidRDefault="00596CB7" w:rsidP="00596CB7">
      <w:pPr>
        <w:pStyle w:val="a3"/>
        <w:numPr>
          <w:ilvl w:val="0"/>
          <w:numId w:val="19"/>
        </w:numPr>
        <w:ind w:left="0" w:hanging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6CB7">
        <w:rPr>
          <w:rFonts w:ascii="Times New Roman" w:hAnsi="Times New Roman" w:cs="Times New Roman"/>
          <w:sz w:val="28"/>
          <w:szCs w:val="28"/>
        </w:rPr>
        <w:t>О внесении изменений в решение Совета народных депутатов Анжеро-Судженского городского округа от 09.03.2021 года №322 «Об утверждении Положения о бюджетном процессе в Анжеро-Судженском городском округе».</w:t>
      </w:r>
    </w:p>
    <w:p w14:paraId="10BE2152" w14:textId="77777777" w:rsidR="00596CB7" w:rsidRPr="00596CB7" w:rsidRDefault="00596CB7" w:rsidP="00596CB7">
      <w:pPr>
        <w:pStyle w:val="a3"/>
        <w:ind w:hanging="720"/>
        <w:jc w:val="center"/>
        <w:rPr>
          <w:rFonts w:ascii="Times New Roman" w:hAnsi="Times New Roman" w:cs="Times New Roman"/>
          <w:sz w:val="28"/>
          <w:szCs w:val="28"/>
        </w:rPr>
      </w:pPr>
      <w:r w:rsidRPr="00596CB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Докладчик: Елена Николаевна </w:t>
      </w:r>
      <w:proofErr w:type="spellStart"/>
      <w:r w:rsidRPr="00596CB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Зачиняева</w:t>
      </w:r>
      <w:proofErr w:type="spellEnd"/>
    </w:p>
    <w:p w14:paraId="691106AA" w14:textId="1A73A9A4" w:rsidR="00596CB7" w:rsidRPr="00596CB7" w:rsidRDefault="00596CB7" w:rsidP="00596CB7">
      <w:pPr>
        <w:pStyle w:val="a3"/>
        <w:numPr>
          <w:ilvl w:val="0"/>
          <w:numId w:val="19"/>
        </w:numPr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596CB7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Анжеро-Судженского городского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96CB7">
        <w:rPr>
          <w:rFonts w:ascii="Times New Roman" w:hAnsi="Times New Roman" w:cs="Times New Roman"/>
          <w:sz w:val="28"/>
          <w:szCs w:val="28"/>
        </w:rPr>
        <w:t>овета народных депутатов от 26.08.2010 года №521 «Об установлении земельного налога на территории Анжеро-Судженского городского округа».</w:t>
      </w:r>
    </w:p>
    <w:p w14:paraId="4D398EF9" w14:textId="77777777" w:rsidR="00596CB7" w:rsidRPr="00596CB7" w:rsidRDefault="00596CB7" w:rsidP="00596CB7">
      <w:pPr>
        <w:pStyle w:val="a3"/>
        <w:ind w:hanging="720"/>
        <w:jc w:val="center"/>
        <w:rPr>
          <w:rFonts w:ascii="Times New Roman" w:hAnsi="Times New Roman" w:cs="Times New Roman"/>
          <w:sz w:val="28"/>
          <w:szCs w:val="28"/>
        </w:rPr>
      </w:pPr>
      <w:r w:rsidRPr="00596CB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Докладчик: Елена Николаевна </w:t>
      </w:r>
      <w:proofErr w:type="spellStart"/>
      <w:r w:rsidRPr="00596CB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Зачиняева</w:t>
      </w:r>
      <w:proofErr w:type="spellEnd"/>
    </w:p>
    <w:p w14:paraId="342EB522" w14:textId="77777777" w:rsidR="00596CB7" w:rsidRPr="00596CB7" w:rsidRDefault="00596CB7" w:rsidP="00596CB7">
      <w:pPr>
        <w:pStyle w:val="a3"/>
        <w:numPr>
          <w:ilvl w:val="0"/>
          <w:numId w:val="19"/>
        </w:numPr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596CB7">
        <w:rPr>
          <w:rFonts w:ascii="Times New Roman" w:hAnsi="Times New Roman" w:cs="Times New Roman"/>
          <w:sz w:val="28"/>
          <w:szCs w:val="28"/>
        </w:rPr>
        <w:t>О внесении изменений в решение Совета народных депутатов Анжеро-Судженского городского округа от 24.11.2015 года №389 «Об установлении на территории муниципального образования «Анжеро-Судженский городской округ» налога на имущество физических лиц».</w:t>
      </w:r>
    </w:p>
    <w:p w14:paraId="7EE7A88C" w14:textId="77777777" w:rsidR="00596CB7" w:rsidRPr="00596CB7" w:rsidRDefault="00596CB7" w:rsidP="00596CB7">
      <w:pPr>
        <w:pStyle w:val="a3"/>
        <w:tabs>
          <w:tab w:val="center" w:pos="4904"/>
          <w:tab w:val="left" w:pos="6435"/>
        </w:tabs>
        <w:suppressAutoHyphens/>
        <w:spacing w:after="0" w:line="240" w:lineRule="auto"/>
        <w:ind w:hanging="720"/>
        <w:jc w:val="center"/>
        <w:rPr>
          <w:rFonts w:ascii="Times New Roman" w:hAnsi="Times New Roman" w:cs="Times New Roman"/>
          <w:sz w:val="28"/>
          <w:szCs w:val="28"/>
        </w:rPr>
      </w:pPr>
      <w:r w:rsidRPr="00596CB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Докладчик: Елена Николаевна </w:t>
      </w:r>
      <w:proofErr w:type="spellStart"/>
      <w:r w:rsidRPr="00596CB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Зачиняева</w:t>
      </w:r>
      <w:proofErr w:type="spellEnd"/>
    </w:p>
    <w:p w14:paraId="6F09F0B3" w14:textId="77777777" w:rsidR="00596CB7" w:rsidRPr="00DF26C3" w:rsidRDefault="00596CB7" w:rsidP="00596CB7">
      <w:pPr>
        <w:pStyle w:val="a3"/>
        <w:numPr>
          <w:ilvl w:val="0"/>
          <w:numId w:val="19"/>
        </w:numPr>
        <w:tabs>
          <w:tab w:val="left" w:pos="709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F26C3">
        <w:rPr>
          <w:rFonts w:ascii="Times New Roman" w:hAnsi="Times New Roman" w:cs="Times New Roman"/>
          <w:sz w:val="28"/>
          <w:szCs w:val="28"/>
        </w:rPr>
        <w:t>Об исполнении МП «Управление муниципальными финансами АСГО» на 2022-2024 годы за 1-ое полугодие 2024г.</w:t>
      </w:r>
    </w:p>
    <w:p w14:paraId="6B63ED20" w14:textId="77777777" w:rsidR="00596CB7" w:rsidRPr="00DF26C3" w:rsidRDefault="00596CB7" w:rsidP="00596CB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F26C3">
        <w:rPr>
          <w:rFonts w:ascii="Times New Roman" w:hAnsi="Times New Roman" w:cs="Times New Roman"/>
          <w:b/>
          <w:i/>
          <w:sz w:val="28"/>
          <w:szCs w:val="28"/>
        </w:rPr>
        <w:t xml:space="preserve">Докладчик: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Елена Николаевна </w:t>
      </w:r>
      <w:proofErr w:type="spellStart"/>
      <w:r w:rsidRPr="00DF26C3">
        <w:rPr>
          <w:rFonts w:ascii="Times New Roman" w:hAnsi="Times New Roman" w:cs="Times New Roman"/>
          <w:b/>
          <w:i/>
          <w:sz w:val="28"/>
          <w:szCs w:val="28"/>
        </w:rPr>
        <w:t>Зачиняева</w:t>
      </w:r>
      <w:proofErr w:type="spellEnd"/>
      <w:r w:rsidRPr="00DF26C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183A02D7" w14:textId="77777777" w:rsidR="00596CB7" w:rsidRPr="00596CB7" w:rsidRDefault="00596CB7" w:rsidP="00596CB7">
      <w:pPr>
        <w:pStyle w:val="a3"/>
        <w:numPr>
          <w:ilvl w:val="0"/>
          <w:numId w:val="19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96CB7">
        <w:rPr>
          <w:rFonts w:ascii="Times New Roman" w:hAnsi="Times New Roman" w:cs="Times New Roman"/>
          <w:sz w:val="28"/>
          <w:szCs w:val="28"/>
        </w:rPr>
        <w:t>О внесении дополнений в приложении к решению Совета народных депутатов Анжеро-Судженского городского округа от 28.06.2024 №303 «О награждении».</w:t>
      </w:r>
    </w:p>
    <w:p w14:paraId="048BAEE0" w14:textId="77777777" w:rsidR="00596CB7" w:rsidRPr="00596CB7" w:rsidRDefault="00596CB7" w:rsidP="00596CB7">
      <w:pPr>
        <w:pStyle w:val="a3"/>
        <w:tabs>
          <w:tab w:val="center" w:pos="4904"/>
          <w:tab w:val="left" w:pos="6435"/>
        </w:tabs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96CB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Докладчик: Вадим Анатольевич </w:t>
      </w:r>
      <w:proofErr w:type="spellStart"/>
      <w:r w:rsidRPr="00596CB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Рогалис</w:t>
      </w:r>
      <w:proofErr w:type="spellEnd"/>
    </w:p>
    <w:sectPr w:rsidR="00596CB7" w:rsidRPr="00596CB7" w:rsidSect="002E64E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0FCC"/>
    <w:multiLevelType w:val="hybridMultilevel"/>
    <w:tmpl w:val="F61E8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D4B94"/>
    <w:multiLevelType w:val="hybridMultilevel"/>
    <w:tmpl w:val="580C560E"/>
    <w:lvl w:ilvl="0" w:tplc="E488C0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C3AED"/>
    <w:multiLevelType w:val="hybridMultilevel"/>
    <w:tmpl w:val="C23C020A"/>
    <w:lvl w:ilvl="0" w:tplc="A95E2B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43008"/>
    <w:multiLevelType w:val="hybridMultilevel"/>
    <w:tmpl w:val="99304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93662"/>
    <w:multiLevelType w:val="hybridMultilevel"/>
    <w:tmpl w:val="5EAE9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53721"/>
    <w:multiLevelType w:val="hybridMultilevel"/>
    <w:tmpl w:val="BFB8B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61F9A"/>
    <w:multiLevelType w:val="hybridMultilevel"/>
    <w:tmpl w:val="1026C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838F2"/>
    <w:multiLevelType w:val="hybridMultilevel"/>
    <w:tmpl w:val="E4BA7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24CDB"/>
    <w:multiLevelType w:val="hybridMultilevel"/>
    <w:tmpl w:val="C52801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CE7ADF"/>
    <w:multiLevelType w:val="hybridMultilevel"/>
    <w:tmpl w:val="0C464D7A"/>
    <w:lvl w:ilvl="0" w:tplc="0D6C6D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9270E9"/>
    <w:multiLevelType w:val="hybridMultilevel"/>
    <w:tmpl w:val="E4BA7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CF236A"/>
    <w:multiLevelType w:val="hybridMultilevel"/>
    <w:tmpl w:val="E4BA7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0611CA"/>
    <w:multiLevelType w:val="hybridMultilevel"/>
    <w:tmpl w:val="0F98A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A979BD"/>
    <w:multiLevelType w:val="hybridMultilevel"/>
    <w:tmpl w:val="C23C020A"/>
    <w:lvl w:ilvl="0" w:tplc="A95E2B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FC025B"/>
    <w:multiLevelType w:val="hybridMultilevel"/>
    <w:tmpl w:val="027CB522"/>
    <w:lvl w:ilvl="0" w:tplc="C09232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9862B8"/>
    <w:multiLevelType w:val="hybridMultilevel"/>
    <w:tmpl w:val="65944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B9341B"/>
    <w:multiLevelType w:val="hybridMultilevel"/>
    <w:tmpl w:val="5EAE9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C03CDB"/>
    <w:multiLevelType w:val="hybridMultilevel"/>
    <w:tmpl w:val="3B466954"/>
    <w:lvl w:ilvl="0" w:tplc="4E4ACF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3414D0"/>
    <w:multiLevelType w:val="hybridMultilevel"/>
    <w:tmpl w:val="44E0C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DC339B"/>
    <w:multiLevelType w:val="hybridMultilevel"/>
    <w:tmpl w:val="348E8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393ED0"/>
    <w:multiLevelType w:val="hybridMultilevel"/>
    <w:tmpl w:val="CF56A6FC"/>
    <w:lvl w:ilvl="0" w:tplc="A95E2B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9030C3"/>
    <w:multiLevelType w:val="hybridMultilevel"/>
    <w:tmpl w:val="4E881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BF5DFE"/>
    <w:multiLevelType w:val="hybridMultilevel"/>
    <w:tmpl w:val="C23C020A"/>
    <w:lvl w:ilvl="0" w:tplc="A95E2B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11"/>
  </w:num>
  <w:num w:numId="5">
    <w:abstractNumId w:val="3"/>
  </w:num>
  <w:num w:numId="6">
    <w:abstractNumId w:val="19"/>
  </w:num>
  <w:num w:numId="7">
    <w:abstractNumId w:val="15"/>
  </w:num>
  <w:num w:numId="8">
    <w:abstractNumId w:val="6"/>
  </w:num>
  <w:num w:numId="9">
    <w:abstractNumId w:val="0"/>
  </w:num>
  <w:num w:numId="10">
    <w:abstractNumId w:val="5"/>
  </w:num>
  <w:num w:numId="11">
    <w:abstractNumId w:val="21"/>
  </w:num>
  <w:num w:numId="12">
    <w:abstractNumId w:val="17"/>
  </w:num>
  <w:num w:numId="13">
    <w:abstractNumId w:val="9"/>
  </w:num>
  <w:num w:numId="14">
    <w:abstractNumId w:val="4"/>
  </w:num>
  <w:num w:numId="15">
    <w:abstractNumId w:val="12"/>
  </w:num>
  <w:num w:numId="16">
    <w:abstractNumId w:val="16"/>
  </w:num>
  <w:num w:numId="17">
    <w:abstractNumId w:val="14"/>
  </w:num>
  <w:num w:numId="18">
    <w:abstractNumId w:val="18"/>
  </w:num>
  <w:num w:numId="19">
    <w:abstractNumId w:val="2"/>
  </w:num>
  <w:num w:numId="20">
    <w:abstractNumId w:val="13"/>
  </w:num>
  <w:num w:numId="21">
    <w:abstractNumId w:val="20"/>
  </w:num>
  <w:num w:numId="22">
    <w:abstractNumId w:val="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834"/>
    <w:rsid w:val="00047829"/>
    <w:rsid w:val="00055688"/>
    <w:rsid w:val="00070778"/>
    <w:rsid w:val="00081AE5"/>
    <w:rsid w:val="000831BE"/>
    <w:rsid w:val="000F3617"/>
    <w:rsid w:val="0016460D"/>
    <w:rsid w:val="0018277F"/>
    <w:rsid w:val="001A7310"/>
    <w:rsid w:val="001B58FB"/>
    <w:rsid w:val="001C0FBE"/>
    <w:rsid w:val="001D15EC"/>
    <w:rsid w:val="001D339D"/>
    <w:rsid w:val="00260874"/>
    <w:rsid w:val="002A7BE3"/>
    <w:rsid w:val="002C3635"/>
    <w:rsid w:val="002E64E1"/>
    <w:rsid w:val="002E71CB"/>
    <w:rsid w:val="00333DD4"/>
    <w:rsid w:val="00395C8C"/>
    <w:rsid w:val="004770E3"/>
    <w:rsid w:val="00477AAA"/>
    <w:rsid w:val="00482360"/>
    <w:rsid w:val="004B2593"/>
    <w:rsid w:val="00517933"/>
    <w:rsid w:val="00542C90"/>
    <w:rsid w:val="0057509D"/>
    <w:rsid w:val="00596CB7"/>
    <w:rsid w:val="00632B9E"/>
    <w:rsid w:val="006432E7"/>
    <w:rsid w:val="00662586"/>
    <w:rsid w:val="006D466B"/>
    <w:rsid w:val="006E3B7F"/>
    <w:rsid w:val="00731F21"/>
    <w:rsid w:val="00752DE9"/>
    <w:rsid w:val="007A7F9E"/>
    <w:rsid w:val="00872579"/>
    <w:rsid w:val="008C4643"/>
    <w:rsid w:val="0090756F"/>
    <w:rsid w:val="00967E1C"/>
    <w:rsid w:val="00974F5F"/>
    <w:rsid w:val="009831C5"/>
    <w:rsid w:val="009A614D"/>
    <w:rsid w:val="00A74C35"/>
    <w:rsid w:val="00AA5774"/>
    <w:rsid w:val="00AD0694"/>
    <w:rsid w:val="00AE7356"/>
    <w:rsid w:val="00B02834"/>
    <w:rsid w:val="00B1474A"/>
    <w:rsid w:val="00B36F4B"/>
    <w:rsid w:val="00B76AD8"/>
    <w:rsid w:val="00B801A7"/>
    <w:rsid w:val="00BD428A"/>
    <w:rsid w:val="00C14609"/>
    <w:rsid w:val="00C36DAB"/>
    <w:rsid w:val="00C622D9"/>
    <w:rsid w:val="00CE4181"/>
    <w:rsid w:val="00CE4E8A"/>
    <w:rsid w:val="00CF25C4"/>
    <w:rsid w:val="00CF2796"/>
    <w:rsid w:val="00D4725C"/>
    <w:rsid w:val="00D66BA0"/>
    <w:rsid w:val="00D737D7"/>
    <w:rsid w:val="00DA5DC2"/>
    <w:rsid w:val="00DF26C3"/>
    <w:rsid w:val="00E56412"/>
    <w:rsid w:val="00E63B83"/>
    <w:rsid w:val="00E82E22"/>
    <w:rsid w:val="00EA5A03"/>
    <w:rsid w:val="00EC12E1"/>
    <w:rsid w:val="00ED466E"/>
    <w:rsid w:val="00EE1F5E"/>
    <w:rsid w:val="00EE523D"/>
    <w:rsid w:val="00F02EAA"/>
    <w:rsid w:val="00F11D22"/>
    <w:rsid w:val="00F251D2"/>
    <w:rsid w:val="00F43455"/>
    <w:rsid w:val="00F773D2"/>
    <w:rsid w:val="00F77A82"/>
    <w:rsid w:val="00F93E83"/>
    <w:rsid w:val="00FB0A16"/>
    <w:rsid w:val="00FE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6BC48"/>
  <w15:chartTrackingRefBased/>
  <w15:docId w15:val="{4617B85C-3807-4000-98E3-7A50503A2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7257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93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3E83"/>
    <w:rPr>
      <w:rFonts w:ascii="Segoe UI" w:hAnsi="Segoe UI" w:cs="Segoe UI"/>
      <w:sz w:val="18"/>
      <w:szCs w:val="18"/>
    </w:rPr>
  </w:style>
  <w:style w:type="character" w:customStyle="1" w:styleId="a4">
    <w:name w:val="Абзац списка Знак"/>
    <w:link w:val="a3"/>
    <w:uiPriority w:val="34"/>
    <w:rsid w:val="00FB0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cp:lastPrinted>2024-08-06T03:30:00Z</cp:lastPrinted>
  <dcterms:created xsi:type="dcterms:W3CDTF">2024-07-25T01:58:00Z</dcterms:created>
  <dcterms:modified xsi:type="dcterms:W3CDTF">2024-08-15T03:51:00Z</dcterms:modified>
</cp:coreProperties>
</file>